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7" w:rsidRDefault="00431C07" w:rsidP="000F1F2B">
      <w:pPr>
        <w:shd w:val="clear" w:color="auto" w:fill="FFFFFF"/>
        <w:spacing w:line="360" w:lineRule="auto"/>
        <w:ind w:right="138"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31C07" w:rsidRPr="000F1F2B" w:rsidRDefault="00431C07" w:rsidP="000F1F2B">
      <w:pPr>
        <w:shd w:val="clear" w:color="auto" w:fill="FFFFFF"/>
        <w:spacing w:line="360" w:lineRule="auto"/>
        <w:ind w:right="138"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0F1F2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Новое в технике и технологии производства творога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E3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ГУП «МОЛМАШ»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ведущее предприятие </w:t>
      </w:r>
      <w:r w:rsidRPr="00E30B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отечественного машиностроения для пищевой промышленности в 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201</w:t>
      </w:r>
      <w:r w:rsidR="004B22D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7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отметил свое 8</w:t>
      </w:r>
      <w:r w:rsidR="004B22D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5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-тилетие. ООО </w:t>
      </w:r>
      <w:r w:rsidR="004B22D1" w:rsidRPr="00E30B9A">
        <w:rPr>
          <w:rFonts w:ascii="Times New Roman" w:hAnsi="Times New Roman" w:cs="Times New Roman"/>
          <w:sz w:val="24"/>
          <w:szCs w:val="24"/>
        </w:rPr>
        <w:t>«С</w:t>
      </w:r>
      <w:r w:rsidR="004B22D1">
        <w:rPr>
          <w:rFonts w:ascii="Times New Roman" w:hAnsi="Times New Roman" w:cs="Times New Roman"/>
          <w:sz w:val="24"/>
          <w:szCs w:val="24"/>
        </w:rPr>
        <w:t>ТЕЙДТЕК</w:t>
      </w:r>
      <w:r w:rsidR="004B22D1" w:rsidRPr="00E30B9A">
        <w:rPr>
          <w:rFonts w:ascii="Times New Roman" w:hAnsi="Times New Roman" w:cs="Times New Roman"/>
          <w:sz w:val="24"/>
          <w:szCs w:val="24"/>
        </w:rPr>
        <w:t xml:space="preserve">» 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– одна из первых отечественных производственно-научных фирм, освоившая выпуск комплексных пищевых добавок (стабилизаторов-эмульгаторов) отечественного производства, в 201</w:t>
      </w:r>
      <w:r w:rsidR="004B22D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8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г. также отметит свой юбилей – 1</w:t>
      </w:r>
      <w:r w:rsidR="004B22D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5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-летие со дня образования. 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</w:t>
      </w:r>
      <w:r w:rsidRPr="00E30B9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се десять лет наши предприятия стремятся дополнить свои совместные усилия в плане внедрения новых технологических решений в молочную отрасль промышленности.</w:t>
      </w:r>
    </w:p>
    <w:p w:rsidR="00431C07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Ф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окус внимания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ГК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«МОЛМАШ»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всегда сосредотачивался на 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выпуск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технологических линий и оборудования для производства новых, экономически выгодных и полезных для здоровья молочн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ых и молокосодержащих продуктов, в том</w:t>
      </w:r>
      <w:r w:rsidRPr="00E30B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обогащенны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E30B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30B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микронутриентами (йод, железо, кальций, витамины и др.)</w:t>
      </w:r>
      <w:r w:rsidRPr="00E30B9A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431C07" w:rsidRPr="00B40BE9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E95F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нтерес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Pr="00E95FE4">
        <w:rPr>
          <w:rFonts w:ascii="Times New Roman" w:hAnsi="Times New Roman" w:cs="Times New Roman"/>
          <w:color w:val="000000"/>
          <w:spacing w:val="8"/>
          <w:sz w:val="24"/>
          <w:szCs w:val="24"/>
        </w:rPr>
        <w:t>редставляет у</w:t>
      </w:r>
      <w:r w:rsidRPr="00E95FE4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ниверсальн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ое</w:t>
      </w:r>
      <w:r w:rsidRPr="00E95FE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оборудование, оснащенное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функциями, позволяющими вырабатывать различные продукты. Так, 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установка П8-ГД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ГИДРОМИКС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»), имея 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функции перемешивания, измельчения, подогрева, пастеризации, варки, гомогенизации (диспергирования), вакуумирования, охлаждения и выгрузки продукта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предназначена для изготовле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термизированных продуктов (</w:t>
      </w:r>
      <w:r w:rsidRPr="00B40B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творожных и сырных паст, творожных кремов и др.). </w:t>
      </w:r>
    </w:p>
    <w:p w:rsidR="00431C07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Домашний сыр прочно завоевал 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>российский рынок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Продукт обладает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высоки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ми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вкусовы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ми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ам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 оригинальн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ой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ой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консистенци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ей</w:t>
      </w: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B40BE9">
        <w:rPr>
          <w:rFonts w:ascii="Times New Roman" w:hAnsi="Times New Roman" w:cs="Times New Roman"/>
          <w:color w:val="000000"/>
          <w:spacing w:val="9"/>
          <w:sz w:val="24"/>
          <w:szCs w:val="24"/>
        </w:rPr>
        <w:t>Одна из самых последних разработок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компании</w:t>
      </w:r>
      <w:r w:rsidRPr="00B40BE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 комплект оборудования для </w:t>
      </w:r>
      <w:r w:rsidRPr="00B40BE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одства творога и домашнего сыра, поскольку </w:t>
      </w:r>
      <w:r w:rsidRPr="00B40BE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40BE9">
        <w:rPr>
          <w:rFonts w:ascii="Times New Roman" w:hAnsi="Times New Roman" w:cs="Times New Roman"/>
          <w:sz w:val="24"/>
          <w:szCs w:val="24"/>
        </w:rPr>
        <w:t xml:space="preserve"> стадия технологический цепочки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производства</w:t>
      </w:r>
      <w:r w:rsidRPr="00B4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продуктов аналогичны. 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Главным звеном в линии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выработки сыра –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сыроизготовитель объемом 2,5 т, имеющий форму ванны в виде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полуцилиндра. Режуще-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вымешивающий инструмент выполнен в виде горизонтального вала, 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который с одно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 стороны имеет ножи, с другой –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вымешивающие лопасти (лопатки). Вал 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совершает маятниковые возвратно-поступательные движения, выполняя основную функцию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B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разрезку и постановку сырного зерна до требуемых качественных характеристик.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 w:rsidRPr="00E30B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этом к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омплекте оборудования также вырабатыва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ть</w:t>
      </w:r>
      <w:r w:rsidRPr="00E30B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творог и творожные </w:t>
      </w:r>
      <w:r w:rsidRPr="00E30B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изделия.</w:t>
      </w:r>
    </w:p>
    <w:p w:rsidR="00431C07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Расширить ассортимент изделий из творога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возможность еще одна 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разработка ГК «МОЛМАШ»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универсальн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ый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ел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>-плавител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СИ-120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ТЕРМОКУТ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который обеспечивает выработку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только </w:t>
      </w:r>
      <w:r w:rsidRPr="00E30B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плавленых </w:t>
      </w:r>
      <w:r w:rsidRPr="00E30B9A">
        <w:rPr>
          <w:rFonts w:ascii="Times New Roman" w:hAnsi="Times New Roman" w:cs="Times New Roman"/>
          <w:color w:val="000000"/>
          <w:spacing w:val="2"/>
          <w:sz w:val="24"/>
          <w:szCs w:val="24"/>
        </w:rPr>
        <w:t>сыров,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но и </w:t>
      </w:r>
      <w:r>
        <w:rPr>
          <w:rFonts w:ascii="Times New Roman" w:hAnsi="Times New Roman" w:cs="Times New Roman"/>
          <w:sz w:val="24"/>
          <w:szCs w:val="24"/>
        </w:rPr>
        <w:t>творожных изделий (паст, сладких</w:t>
      </w:r>
      <w:r w:rsidRPr="00E30B9A">
        <w:rPr>
          <w:rFonts w:ascii="Times New Roman" w:hAnsi="Times New Roman" w:cs="Times New Roman"/>
          <w:sz w:val="24"/>
          <w:szCs w:val="24"/>
        </w:rPr>
        <w:t xml:space="preserve"> и закусочных</w:t>
      </w:r>
      <w:r w:rsidRPr="00BF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кремов)</w:t>
      </w:r>
      <w:r w:rsidRPr="00E30B9A">
        <w:rPr>
          <w:rFonts w:ascii="Times New Roman" w:hAnsi="Times New Roman" w:cs="Times New Roman"/>
          <w:sz w:val="24"/>
          <w:szCs w:val="24"/>
        </w:rPr>
        <w:t>. Котел</w:t>
      </w:r>
      <w:r w:rsidRPr="00E30B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успешно работает уже на многих </w:t>
      </w:r>
      <w:r w:rsidRPr="00E30B9A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предприятиях, завоевав общее признание как надежное и выполненное на высоком уровне оборудование, не уступающее зарубежным 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аналогам. Рабочий объем одной плавки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кг"/>
        </w:smartTagPr>
        <w:r w:rsidRPr="00E30B9A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80 кг</w:t>
        </w:r>
      </w:smartTag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время плавления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>7–</w:t>
      </w:r>
      <w:r w:rsidRPr="00E30B9A">
        <w:rPr>
          <w:rFonts w:ascii="Times New Roman" w:hAnsi="Times New Roman" w:cs="Times New Roman"/>
          <w:color w:val="000000"/>
          <w:spacing w:val="123"/>
          <w:sz w:val="24"/>
          <w:szCs w:val="24"/>
        </w:rPr>
        <w:t>8</w:t>
      </w:r>
      <w:r w:rsidRPr="00E30B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производительность –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 500 кг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/ч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(с учетом загрузки сырья и выгрузки готового продукта). 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придать новые вкусовые ощущения творожным изделиям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стабилизационной системы «Комплит-гель Т-0</w:t>
      </w:r>
      <w:r>
        <w:rPr>
          <w:rFonts w:ascii="Times New Roman" w:hAnsi="Times New Roman" w:cs="Times New Roman"/>
          <w:color w:val="000000"/>
          <w:sz w:val="24"/>
          <w:szCs w:val="24"/>
        </w:rPr>
        <w:t>2». Эта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 добавк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>, прои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зводимая фирмой ООО </w:t>
      </w:r>
      <w:r w:rsidR="004B22D1" w:rsidRPr="00E30B9A">
        <w:rPr>
          <w:rFonts w:ascii="Times New Roman" w:hAnsi="Times New Roman" w:cs="Times New Roman"/>
          <w:sz w:val="24"/>
          <w:szCs w:val="24"/>
        </w:rPr>
        <w:t>«С</w:t>
      </w:r>
      <w:r w:rsidR="004B22D1">
        <w:rPr>
          <w:rFonts w:ascii="Times New Roman" w:hAnsi="Times New Roman" w:cs="Times New Roman"/>
          <w:sz w:val="24"/>
          <w:szCs w:val="24"/>
        </w:rPr>
        <w:t>ТЕЙДТЕК</w:t>
      </w:r>
      <w:r w:rsidR="004B22D1" w:rsidRPr="00E30B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признанию специалистов 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предприятий, не имеет аналогов ни в России, ни за рубежом. Важным фактором для производителей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hAnsi="Times New Roman" w:cs="Times New Roman"/>
          <w:color w:val="000000"/>
          <w:sz w:val="24"/>
          <w:szCs w:val="24"/>
        </w:rPr>
        <w:t>пная цена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 при неизменно высоких качественных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показателях готовой продукции. 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Разработанная совместно с ведущими лабораториями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ГНУ 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ВНИМИ техническая документация, дает возможность в короткое время освоить выпуск новых видов творожных изделий – термизированных кремов, паст, крем-сыров (сладких, соленых и т.п.) и крем-паст. 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0B9A">
        <w:rPr>
          <w:rFonts w:ascii="Times New Roman" w:hAnsi="Times New Roman" w:cs="Times New Roman"/>
          <w:color w:val="000000"/>
          <w:sz w:val="24"/>
          <w:szCs w:val="24"/>
        </w:rPr>
        <w:t>Использование новых технологий позволит максимально использовать вторичные сырьевые ресурсы (до 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B9A">
        <w:rPr>
          <w:rFonts w:ascii="Times New Roman" w:hAnsi="Times New Roman" w:cs="Times New Roman"/>
          <w:color w:val="000000"/>
          <w:sz w:val="24"/>
          <w:szCs w:val="24"/>
        </w:rPr>
        <w:t xml:space="preserve">% сыворотки), а также значительно удлинить срок хранения готовой продукции за счет дополнительно термической обработки, которую обеспечивает оборудование 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П8-ГД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ГИДРОМИКС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) или СИ-120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ТЕРМОКУ</w:t>
      </w:r>
      <w:r w:rsidR="004B22D1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E30B9A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B9A">
        <w:rPr>
          <w:rFonts w:ascii="Times New Roman" w:hAnsi="Times New Roman" w:cs="Times New Roman"/>
          <w:sz w:val="24"/>
          <w:szCs w:val="24"/>
        </w:rPr>
        <w:t>оложительн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30B9A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0B9A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тия</w:t>
      </w:r>
      <w:r w:rsidRPr="00E30B9A">
        <w:rPr>
          <w:rFonts w:ascii="Times New Roman" w:hAnsi="Times New Roman" w:cs="Times New Roman"/>
          <w:sz w:val="24"/>
          <w:szCs w:val="24"/>
        </w:rPr>
        <w:t xml:space="preserve"> в ГК «М</w:t>
      </w:r>
      <w:r>
        <w:rPr>
          <w:rFonts w:ascii="Times New Roman" w:hAnsi="Times New Roman" w:cs="Times New Roman"/>
          <w:sz w:val="24"/>
          <w:szCs w:val="24"/>
        </w:rPr>
        <w:t xml:space="preserve">ОЛМАШ» имеет </w:t>
      </w:r>
      <w:r w:rsidRPr="00E30B9A">
        <w:rPr>
          <w:rFonts w:ascii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sz w:val="24"/>
          <w:szCs w:val="24"/>
        </w:rPr>
        <w:t>направление –</w:t>
      </w:r>
      <w:r w:rsidRPr="00E30B9A">
        <w:rPr>
          <w:rFonts w:ascii="Times New Roman" w:hAnsi="Times New Roman" w:cs="Times New Roman"/>
          <w:sz w:val="24"/>
          <w:szCs w:val="24"/>
        </w:rPr>
        <w:t xml:space="preserve"> изготовление оборудования и разработка технологий молочных продуктов для</w:t>
      </w:r>
      <w:r>
        <w:rPr>
          <w:rFonts w:ascii="Times New Roman" w:hAnsi="Times New Roman" w:cs="Times New Roman"/>
          <w:sz w:val="24"/>
          <w:szCs w:val="24"/>
        </w:rPr>
        <w:t xml:space="preserve"> питания детей раннего возраста (от</w:t>
      </w:r>
      <w:r w:rsidRPr="00E30B9A">
        <w:rPr>
          <w:rFonts w:ascii="Times New Roman" w:hAnsi="Times New Roman" w:cs="Times New Roman"/>
          <w:sz w:val="24"/>
          <w:szCs w:val="24"/>
        </w:rPr>
        <w:t xml:space="preserve"> 1-го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0B9A">
        <w:rPr>
          <w:rFonts w:ascii="Times New Roman" w:hAnsi="Times New Roman" w:cs="Times New Roman"/>
          <w:sz w:val="24"/>
          <w:szCs w:val="24"/>
        </w:rPr>
        <w:t xml:space="preserve">, дошкольного и школьного возрастов.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B9A">
        <w:rPr>
          <w:rFonts w:ascii="Times New Roman" w:hAnsi="Times New Roman" w:cs="Times New Roman"/>
          <w:sz w:val="24"/>
          <w:szCs w:val="24"/>
        </w:rPr>
        <w:t>ссортимент</w:t>
      </w:r>
      <w:r>
        <w:rPr>
          <w:rFonts w:ascii="Times New Roman" w:hAnsi="Times New Roman" w:cs="Times New Roman"/>
          <w:sz w:val="24"/>
          <w:szCs w:val="24"/>
        </w:rPr>
        <w:t>ный ряд продукции включает и</w:t>
      </w:r>
      <w:r w:rsidRPr="00E30B9A">
        <w:rPr>
          <w:rFonts w:ascii="Times New Roman" w:hAnsi="Times New Roman" w:cs="Times New Roman"/>
          <w:sz w:val="24"/>
          <w:szCs w:val="24"/>
        </w:rPr>
        <w:t xml:space="preserve"> творог. </w:t>
      </w:r>
      <w:r>
        <w:rPr>
          <w:rFonts w:ascii="Times New Roman" w:hAnsi="Times New Roman" w:cs="Times New Roman"/>
          <w:sz w:val="24"/>
          <w:szCs w:val="24"/>
        </w:rPr>
        <w:t>Причем, инновационное производство творога основывается на</w:t>
      </w:r>
      <w:r w:rsidRPr="00E30B9A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мембранных технологий (</w:t>
      </w:r>
      <w:r w:rsidRPr="00E30B9A">
        <w:rPr>
          <w:rFonts w:ascii="Times New Roman" w:hAnsi="Times New Roman" w:cs="Times New Roman"/>
          <w:sz w:val="24"/>
          <w:szCs w:val="24"/>
        </w:rPr>
        <w:t>ультрафильтраци</w:t>
      </w:r>
      <w:r>
        <w:rPr>
          <w:rFonts w:ascii="Times New Roman" w:hAnsi="Times New Roman" w:cs="Times New Roman"/>
          <w:sz w:val="24"/>
          <w:szCs w:val="24"/>
        </w:rPr>
        <w:t>и)</w:t>
      </w:r>
      <w:r w:rsidRPr="00E30B9A">
        <w:rPr>
          <w:rFonts w:ascii="Times New Roman" w:hAnsi="Times New Roman" w:cs="Times New Roman"/>
          <w:sz w:val="24"/>
          <w:szCs w:val="24"/>
        </w:rPr>
        <w:t>.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sz w:val="24"/>
          <w:szCs w:val="24"/>
        </w:rPr>
        <w:t>Качество творога, полученного по классической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B9A">
        <w:rPr>
          <w:rFonts w:ascii="Times New Roman" w:hAnsi="Times New Roman" w:cs="Times New Roman"/>
          <w:sz w:val="24"/>
          <w:szCs w:val="24"/>
        </w:rPr>
        <w:t xml:space="preserve">с использованием творожных ванн не отвечает требованиям, предъявляемым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30B9A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ам такого класса: к</w:t>
      </w:r>
      <w:r w:rsidRPr="00E30B9A">
        <w:rPr>
          <w:rFonts w:ascii="Times New Roman" w:hAnsi="Times New Roman" w:cs="Times New Roman"/>
          <w:sz w:val="24"/>
          <w:szCs w:val="24"/>
        </w:rPr>
        <w:t>онсистенция, как правило, излишне грубая, кислотность</w:t>
      </w:r>
      <w:r w:rsidRPr="0048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0B9A">
        <w:rPr>
          <w:rFonts w:ascii="Times New Roman" w:hAnsi="Times New Roman" w:cs="Times New Roman"/>
          <w:sz w:val="24"/>
          <w:szCs w:val="24"/>
        </w:rPr>
        <w:t>повышен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B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Pr="00E30B9A">
        <w:rPr>
          <w:rFonts w:ascii="Times New Roman" w:hAnsi="Times New Roman" w:cs="Times New Roman"/>
          <w:sz w:val="24"/>
          <w:szCs w:val="24"/>
        </w:rPr>
        <w:t xml:space="preserve">низкие санитарные показатели. Консистенция творога, выработанного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E30B9A">
        <w:rPr>
          <w:rFonts w:ascii="Times New Roman" w:hAnsi="Times New Roman" w:cs="Times New Roman"/>
          <w:sz w:val="24"/>
          <w:szCs w:val="24"/>
        </w:rPr>
        <w:t xml:space="preserve"> ультрафильтраци</w:t>
      </w:r>
      <w:r>
        <w:rPr>
          <w:rFonts w:ascii="Times New Roman" w:hAnsi="Times New Roman" w:cs="Times New Roman"/>
          <w:sz w:val="24"/>
          <w:szCs w:val="24"/>
        </w:rPr>
        <w:t xml:space="preserve">онной установки, </w:t>
      </w:r>
      <w:r w:rsidRPr="00E30B9A">
        <w:rPr>
          <w:rFonts w:ascii="Times New Roman" w:hAnsi="Times New Roman" w:cs="Times New Roman"/>
          <w:sz w:val="24"/>
          <w:szCs w:val="24"/>
        </w:rPr>
        <w:t xml:space="preserve">нежная, однородная, вкус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0B9A">
        <w:rPr>
          <w:rFonts w:ascii="Times New Roman" w:hAnsi="Times New Roman" w:cs="Times New Roman"/>
          <w:sz w:val="24"/>
          <w:szCs w:val="24"/>
        </w:rPr>
        <w:t xml:space="preserve">чистый, кисломолочный. Санитарные показатели </w:t>
      </w:r>
      <w:r>
        <w:rPr>
          <w:rFonts w:ascii="Times New Roman" w:hAnsi="Times New Roman" w:cs="Times New Roman"/>
          <w:sz w:val="24"/>
          <w:szCs w:val="24"/>
        </w:rPr>
        <w:t>продукта высоки, так как весь технологический процесс с использованием УФ-установки</w:t>
      </w:r>
      <w:r w:rsidRPr="00E30B9A">
        <w:rPr>
          <w:rFonts w:ascii="Times New Roman" w:hAnsi="Times New Roman" w:cs="Times New Roman"/>
          <w:sz w:val="24"/>
          <w:szCs w:val="24"/>
        </w:rPr>
        <w:t xml:space="preserve"> проводится в закрытом потоке в асептических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07" w:rsidRPr="00E30B9A" w:rsidRDefault="00431C07" w:rsidP="00E30B9A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0B9A">
        <w:rPr>
          <w:rFonts w:ascii="Times New Roman" w:hAnsi="Times New Roman" w:cs="Times New Roman"/>
          <w:sz w:val="24"/>
          <w:szCs w:val="24"/>
        </w:rPr>
        <w:t>ищевая и биологическая ценность творога, полученного на УФ-установках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B9A">
        <w:rPr>
          <w:rFonts w:ascii="Times New Roman" w:hAnsi="Times New Roman" w:cs="Times New Roman"/>
          <w:sz w:val="24"/>
          <w:szCs w:val="24"/>
        </w:rPr>
        <w:t xml:space="preserve"> значительно выше, чем выработанного по классической</w:t>
      </w:r>
      <w:r>
        <w:rPr>
          <w:rFonts w:ascii="Times New Roman" w:hAnsi="Times New Roman" w:cs="Times New Roman"/>
          <w:sz w:val="24"/>
          <w:szCs w:val="24"/>
        </w:rPr>
        <w:t xml:space="preserve"> технологии, за счет включения </w:t>
      </w:r>
      <w:r w:rsidRPr="00E30B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состав продукта </w:t>
      </w:r>
      <w:r w:rsidRPr="00E30B9A">
        <w:rPr>
          <w:rFonts w:ascii="Times New Roman" w:hAnsi="Times New Roman" w:cs="Times New Roman"/>
          <w:sz w:val="24"/>
          <w:szCs w:val="24"/>
        </w:rPr>
        <w:t xml:space="preserve">ценных </w:t>
      </w:r>
      <w:r>
        <w:rPr>
          <w:rFonts w:ascii="Times New Roman" w:hAnsi="Times New Roman" w:cs="Times New Roman"/>
          <w:sz w:val="24"/>
          <w:szCs w:val="24"/>
        </w:rPr>
        <w:t>сывороточных белков</w:t>
      </w:r>
      <w:r w:rsidRPr="00E30B9A">
        <w:rPr>
          <w:rFonts w:ascii="Times New Roman" w:hAnsi="Times New Roman" w:cs="Times New Roman"/>
          <w:sz w:val="24"/>
          <w:szCs w:val="24"/>
        </w:rPr>
        <w:t xml:space="preserve"> – альбумина и глобулина</w:t>
      </w:r>
      <w:r>
        <w:rPr>
          <w:rFonts w:ascii="Times New Roman" w:hAnsi="Times New Roman" w:cs="Times New Roman"/>
          <w:sz w:val="24"/>
          <w:szCs w:val="24"/>
        </w:rPr>
        <w:t>. Кроме того, п</w:t>
      </w:r>
      <w:r w:rsidRPr="00E30B9A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этом способе </w:t>
      </w:r>
      <w:r w:rsidRPr="00E30B9A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B9A">
        <w:rPr>
          <w:rFonts w:ascii="Times New Roman" w:hAnsi="Times New Roman" w:cs="Times New Roman"/>
          <w:sz w:val="24"/>
          <w:szCs w:val="24"/>
        </w:rPr>
        <w:t xml:space="preserve"> существенно уменьшается расход молока на выработку продукта. Естественно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B9A">
        <w:rPr>
          <w:rFonts w:ascii="Times New Roman" w:hAnsi="Times New Roman" w:cs="Times New Roman"/>
          <w:sz w:val="24"/>
          <w:szCs w:val="24"/>
        </w:rPr>
        <w:t xml:space="preserve"> это положительно сказывается на себестоимости продукта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0B9A">
        <w:rPr>
          <w:rFonts w:ascii="Times New Roman" w:hAnsi="Times New Roman" w:cs="Times New Roman"/>
          <w:sz w:val="24"/>
          <w:szCs w:val="24"/>
        </w:rPr>
        <w:lastRenderedPageBreak/>
        <w:t>рентабельности.</w:t>
      </w:r>
    </w:p>
    <w:p w:rsidR="00431C07" w:rsidRDefault="00431C07" w:rsidP="00E30B9A">
      <w:pPr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sz w:val="24"/>
          <w:szCs w:val="24"/>
        </w:rPr>
        <w:t>Первая линия получения творога методом ультраф</w:t>
      </w:r>
      <w:r>
        <w:rPr>
          <w:rFonts w:ascii="Times New Roman" w:hAnsi="Times New Roman" w:cs="Times New Roman"/>
          <w:sz w:val="24"/>
          <w:szCs w:val="24"/>
        </w:rPr>
        <w:t>ильтрации изготовлена ГК «МОЛМАШ</w:t>
      </w:r>
      <w:r w:rsidRPr="00E30B9A">
        <w:rPr>
          <w:rFonts w:ascii="Times New Roman" w:hAnsi="Times New Roman" w:cs="Times New Roman"/>
          <w:sz w:val="24"/>
          <w:szCs w:val="24"/>
        </w:rPr>
        <w:t>» и поставлена на зав</w:t>
      </w:r>
      <w:r>
        <w:rPr>
          <w:rFonts w:ascii="Times New Roman" w:hAnsi="Times New Roman" w:cs="Times New Roman"/>
          <w:sz w:val="24"/>
          <w:szCs w:val="24"/>
        </w:rPr>
        <w:t xml:space="preserve">од детского питания в г. Якутск.  </w:t>
      </w:r>
      <w:r w:rsidRPr="00E3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07" w:rsidRPr="00E30B9A" w:rsidRDefault="00431C07" w:rsidP="00480F59">
      <w:pPr>
        <w:shd w:val="clear" w:color="auto" w:fill="FFFFFF"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9A">
        <w:rPr>
          <w:rFonts w:ascii="Times New Roman" w:hAnsi="Times New Roman" w:cs="Times New Roman"/>
          <w:sz w:val="24"/>
          <w:szCs w:val="24"/>
        </w:rPr>
        <w:t>Научно-производственная фирма ООО «С</w:t>
      </w:r>
      <w:r w:rsidR="004B22D1">
        <w:rPr>
          <w:rFonts w:ascii="Times New Roman" w:hAnsi="Times New Roman" w:cs="Times New Roman"/>
          <w:sz w:val="24"/>
          <w:szCs w:val="24"/>
        </w:rPr>
        <w:t>ТЕЙДТЕК</w:t>
      </w:r>
      <w:r w:rsidRPr="00E30B9A">
        <w:rPr>
          <w:rFonts w:ascii="Times New Roman" w:hAnsi="Times New Roman" w:cs="Times New Roman"/>
          <w:sz w:val="24"/>
          <w:szCs w:val="24"/>
        </w:rPr>
        <w:t>» также вн</w:t>
      </w:r>
      <w:r>
        <w:rPr>
          <w:rFonts w:ascii="Times New Roman" w:hAnsi="Times New Roman" w:cs="Times New Roman"/>
          <w:sz w:val="24"/>
          <w:szCs w:val="24"/>
        </w:rPr>
        <w:t>осит</w:t>
      </w:r>
      <w:r w:rsidRPr="00E30B9A">
        <w:rPr>
          <w:rFonts w:ascii="Times New Roman" w:hAnsi="Times New Roman" w:cs="Times New Roman"/>
          <w:sz w:val="24"/>
          <w:szCs w:val="24"/>
        </w:rPr>
        <w:t xml:space="preserve"> свою лепту в улучшение качества, пожалуй, самого традиционного для России продукта.</w:t>
      </w:r>
    </w:p>
    <w:p w:rsidR="00431C07" w:rsidRPr="00E30B9A" w:rsidRDefault="00431C07" w:rsidP="00480F59">
      <w:pPr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Хорошо известно, что качество творога определяется свойствами сгустка. Высокое содержание белков в молоке обеспечивает формирование более плотного сгустка: большее количество белковых прядей, меньшие размеры пор, лучшая влагоудерживающая способность. В настоящее время производители творога, стремясь увеличить выход продукции, применяют различные методы, в том числе высокотемпературную обработку смеси и сквашивание высокожирных смесей. Применение жесткой тепловой обработки молока вызывает денатурацию сывороточных белков с последующим вовлечением их в структуру сгустка, что повышает его влагоудерживающую способность. </w:t>
      </w:r>
    </w:p>
    <w:p w:rsidR="00431C07" w:rsidRPr="00E30B9A" w:rsidRDefault="00431C07" w:rsidP="00E30B9A">
      <w:pPr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t>Схожий эффект наблюдается и при обогащении молочной смеси жиром: жировые шарики закупоривают поры в сгустке и повышают его влагоудерживающую способность. Однако следует отметить, что при низком содержании казеина в молоке сывороточные белки не будут захвачены сгустком и просто уйдут в сыворотку. Эффект высокотемпературной обработки будет нивелирован, более того увеличится количество сырной пыли и снизится выход творога. Следовательно, чем выше содержание в молоке казеина, тем большая часть сывороточных белков будет захвачена сгустком, тем выше будет выход творога. Сочетание высокотемпературной обработки и внесение предлагаемого нами концентрата молочного белка позволит получить максимальный выход творога.</w:t>
      </w:r>
    </w:p>
    <w:p w:rsidR="00431C07" w:rsidRPr="00E30B9A" w:rsidRDefault="00431C07" w:rsidP="00E30B9A">
      <w:pPr>
        <w:widowControl/>
        <w:autoSpaceDE/>
        <w:autoSpaceDN/>
        <w:adjustRightInd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Особо следует остановиться на применении так называемых высокожирных смесей при производстве творога. В </w:t>
      </w:r>
      <w:r>
        <w:rPr>
          <w:rFonts w:ascii="Times New Roman" w:hAnsi="Times New Roman" w:cs="Times New Roman"/>
          <w:sz w:val="24"/>
          <w:szCs w:val="24"/>
          <w:lang w:eastAsia="en-US"/>
        </w:rPr>
        <w:t>этих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 смесях нарушено соотношение жир-белок, поэтому при дальнейшей механической или термической обработке творога жир не удерживается и вытекает. Применение предлагаемого концентрата молочного белка позволяет производителям творога нормализовать смесь по белку, тем самым увязать избыток жира вносимым казеином. </w:t>
      </w:r>
    </w:p>
    <w:p w:rsidR="00431C07" w:rsidRPr="00E30B9A" w:rsidRDefault="00431C07" w:rsidP="00E30B9A">
      <w:pPr>
        <w:widowControl/>
        <w:autoSpaceDE/>
        <w:autoSpaceDN/>
        <w:adjustRightInd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Производимые фирмой </w:t>
      </w:r>
      <w:r w:rsidR="004B22D1" w:rsidRPr="00E30B9A">
        <w:rPr>
          <w:rFonts w:ascii="Times New Roman" w:hAnsi="Times New Roman" w:cs="Times New Roman"/>
          <w:sz w:val="24"/>
          <w:szCs w:val="24"/>
        </w:rPr>
        <w:t>«С</w:t>
      </w:r>
      <w:r w:rsidR="004B22D1">
        <w:rPr>
          <w:rFonts w:ascii="Times New Roman" w:hAnsi="Times New Roman" w:cs="Times New Roman"/>
          <w:sz w:val="24"/>
          <w:szCs w:val="24"/>
        </w:rPr>
        <w:t>ТЕЙДТЕК</w:t>
      </w:r>
      <w:r w:rsidR="004B22D1" w:rsidRPr="00E30B9A">
        <w:rPr>
          <w:rFonts w:ascii="Times New Roman" w:hAnsi="Times New Roman" w:cs="Times New Roman"/>
          <w:sz w:val="24"/>
          <w:szCs w:val="24"/>
        </w:rPr>
        <w:t xml:space="preserve">» 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молочно-белковые комплексы марки «Стейд Милк», позволяют обогатить молочную смесь казеином, и в результате чего получить: нормализацию смеси по белковому составу, увеличение плотности сгустка, вовлечение в структуру сгустка сывороточных белков, повышение влагоудерживающей способности сгустка, уменьшение потерь жира в сыворотку, увеличение выхода готовой продукции, улучшению консистенции творога.</w:t>
      </w:r>
    </w:p>
    <w:p w:rsidR="00431C07" w:rsidRPr="00E30B9A" w:rsidRDefault="00431C07" w:rsidP="004B22D1">
      <w:pPr>
        <w:widowControl/>
        <w:autoSpaceDE/>
        <w:autoSpaceDN/>
        <w:adjustRightInd/>
        <w:spacing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составемолочно-белкового комплекса не ниже 65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% казеина –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 белка, создающего каркас творожного сгустка. При производстве натуральных молочных продуктов молочно-белковый комплекс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восстанавливается в отдельной е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мкости, нагревается до 78-80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°С, охлаждается до температуры сквашивания и смеши</w:t>
      </w:r>
      <w:r>
        <w:rPr>
          <w:rFonts w:ascii="Times New Roman" w:hAnsi="Times New Roman" w:cs="Times New Roman"/>
          <w:sz w:val="24"/>
          <w:szCs w:val="24"/>
          <w:lang w:eastAsia="en-US"/>
        </w:rPr>
        <w:t>вается с основным объе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мом заквашиваемой смеси. При производстве комбинированных продуктов молочно-белковый комплекс вносится в  расплавленный жир, далее следует стадия приготовления эмульсии (гомогенизация или диспергирование). </w:t>
      </w:r>
    </w:p>
    <w:p w:rsidR="00431C07" w:rsidRPr="00E30B9A" w:rsidRDefault="00431C07" w:rsidP="00E30B9A">
      <w:pPr>
        <w:widowControl/>
        <w:autoSpaceDE/>
        <w:autoSpaceDN/>
        <w:adjustRightInd/>
        <w:spacing w:line="360" w:lineRule="auto"/>
        <w:ind w:right="138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Внесение </w:t>
      </w:r>
      <w:smartTag w:uri="urn:schemas-microsoft-com:office:smarttags" w:element="metricconverter">
        <w:smartTagPr>
          <w:attr w:name="ProductID" w:val="2000 кг"/>
        </w:smartTagPr>
        <w:r w:rsidRPr="00E30B9A">
          <w:rPr>
            <w:rFonts w:ascii="Times New Roman" w:hAnsi="Times New Roman" w:cs="Times New Roman"/>
            <w:sz w:val="24"/>
            <w:szCs w:val="24"/>
            <w:lang w:eastAsia="en-US"/>
          </w:rPr>
          <w:t>10 кг</w:t>
        </w:r>
      </w:smartTag>
      <w:r w:rsidRPr="00E30B9A">
        <w:rPr>
          <w:rFonts w:ascii="Times New Roman" w:hAnsi="Times New Roman" w:cs="Times New Roman"/>
          <w:sz w:val="24"/>
          <w:szCs w:val="24"/>
          <w:lang w:eastAsia="en-US"/>
        </w:rPr>
        <w:t xml:space="preserve"> КМБ  «Стейд  Милк» на </w:t>
      </w:r>
      <w:smartTag w:uri="urn:schemas-microsoft-com:office:smarttags" w:element="metricconverter">
        <w:smartTagPr>
          <w:attr w:name="ProductID" w:val="2000 кг"/>
        </w:smartTagPr>
        <w:r w:rsidRPr="00E30B9A">
          <w:rPr>
            <w:rFonts w:ascii="Times New Roman" w:hAnsi="Times New Roman" w:cs="Times New Roman"/>
            <w:sz w:val="24"/>
            <w:szCs w:val="24"/>
            <w:lang w:eastAsia="en-US"/>
          </w:rPr>
          <w:t>2000 кг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молока дае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т уве</w:t>
      </w:r>
      <w:r>
        <w:rPr>
          <w:rFonts w:ascii="Times New Roman" w:hAnsi="Times New Roman" w:cs="Times New Roman"/>
          <w:sz w:val="24"/>
          <w:szCs w:val="24"/>
          <w:lang w:eastAsia="en-US"/>
        </w:rPr>
        <w:t>личение выхода в среднем на 100–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120 кг с ванны.</w:t>
      </w:r>
    </w:p>
    <w:p w:rsidR="00431C07" w:rsidRDefault="00431C07" w:rsidP="00E30B9A">
      <w:pPr>
        <w:widowControl/>
        <w:autoSpaceDE/>
        <w:autoSpaceDN/>
        <w:adjustRightInd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Это технологическое решение 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поможет существенно улучшить качество твор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ога или творожного продукта, а </w:t>
      </w:r>
      <w:r w:rsidRPr="00E30B9A">
        <w:rPr>
          <w:rFonts w:ascii="Times New Roman" w:hAnsi="Times New Roman" w:cs="Times New Roman"/>
          <w:sz w:val="24"/>
          <w:szCs w:val="24"/>
          <w:lang w:eastAsia="en-US"/>
        </w:rPr>
        <w:t>также получить дополнительную прибыль.</w:t>
      </w:r>
    </w:p>
    <w:p w:rsidR="00431C07" w:rsidRPr="009A184A" w:rsidRDefault="00431C07" w:rsidP="004B22D1">
      <w:pPr>
        <w:shd w:val="clear" w:color="auto" w:fill="FFFFFF"/>
        <w:spacing w:line="360" w:lineRule="auto"/>
        <w:ind w:left="-113" w:right="-283" w:firstLine="2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18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Техническая и технологическая стратегия компаний, </w:t>
      </w:r>
      <w:r w:rsidRPr="009A184A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основанная на современном аппаратурном оформлении, а также совместных технологических решениях и технологиях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,</w:t>
      </w:r>
      <w:r w:rsidRPr="009A184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находит понимание у заказчиков,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A184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которые начинают работать по </w:t>
      </w:r>
      <w:r w:rsidRPr="009A184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разработанной схеме расширенного сотрудничества.</w:t>
      </w:r>
    </w:p>
    <w:bookmarkEnd w:id="0"/>
    <w:p w:rsidR="00431C07" w:rsidRPr="009A184A" w:rsidRDefault="00431C07" w:rsidP="004B22D1">
      <w:pPr>
        <w:widowControl/>
        <w:autoSpaceDE/>
        <w:autoSpaceDN/>
        <w:adjustRightInd/>
        <w:spacing w:line="360" w:lineRule="auto"/>
        <w:ind w:right="13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31C07" w:rsidRPr="009A184A" w:rsidSect="00A25698">
      <w:footerReference w:type="default" r:id="rId7"/>
      <w:pgSz w:w="11906" w:h="16838"/>
      <w:pgMar w:top="1134" w:right="707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88" w:rsidRDefault="00444288" w:rsidP="00D01F07">
      <w:r>
        <w:separator/>
      </w:r>
    </w:p>
  </w:endnote>
  <w:endnote w:type="continuationSeparator" w:id="0">
    <w:p w:rsidR="00444288" w:rsidRDefault="00444288" w:rsidP="00D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07" w:rsidRDefault="004442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22D1">
      <w:rPr>
        <w:noProof/>
      </w:rPr>
      <w:t>2</w:t>
    </w:r>
    <w:r>
      <w:rPr>
        <w:noProof/>
      </w:rPr>
      <w:fldChar w:fldCharType="end"/>
    </w:r>
  </w:p>
  <w:p w:rsidR="00431C07" w:rsidRDefault="00431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88" w:rsidRDefault="00444288" w:rsidP="00D01F07">
      <w:r>
        <w:separator/>
      </w:r>
    </w:p>
  </w:footnote>
  <w:footnote w:type="continuationSeparator" w:id="0">
    <w:p w:rsidR="00444288" w:rsidRDefault="00444288" w:rsidP="00D0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05F7"/>
    <w:multiLevelType w:val="hybridMultilevel"/>
    <w:tmpl w:val="2062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883"/>
    <w:rsid w:val="0002058A"/>
    <w:rsid w:val="000320BE"/>
    <w:rsid w:val="000441ED"/>
    <w:rsid w:val="00045A5D"/>
    <w:rsid w:val="0007255F"/>
    <w:rsid w:val="000833A5"/>
    <w:rsid w:val="000900AC"/>
    <w:rsid w:val="00090DCB"/>
    <w:rsid w:val="000925AB"/>
    <w:rsid w:val="000A36F1"/>
    <w:rsid w:val="000C353A"/>
    <w:rsid w:val="000F032D"/>
    <w:rsid w:val="000F1F2B"/>
    <w:rsid w:val="0011088E"/>
    <w:rsid w:val="00150879"/>
    <w:rsid w:val="001517A3"/>
    <w:rsid w:val="001608EF"/>
    <w:rsid w:val="00161634"/>
    <w:rsid w:val="00165CB8"/>
    <w:rsid w:val="0017224D"/>
    <w:rsid w:val="00180A48"/>
    <w:rsid w:val="00193B03"/>
    <w:rsid w:val="001A01C1"/>
    <w:rsid w:val="001B0883"/>
    <w:rsid w:val="001C50AE"/>
    <w:rsid w:val="001D4030"/>
    <w:rsid w:val="00204EC8"/>
    <w:rsid w:val="002127DF"/>
    <w:rsid w:val="0022761A"/>
    <w:rsid w:val="0022774D"/>
    <w:rsid w:val="00241DE6"/>
    <w:rsid w:val="0024362D"/>
    <w:rsid w:val="00273EC1"/>
    <w:rsid w:val="002811F2"/>
    <w:rsid w:val="002B2D74"/>
    <w:rsid w:val="002E209A"/>
    <w:rsid w:val="002E2C20"/>
    <w:rsid w:val="0032572E"/>
    <w:rsid w:val="00352F59"/>
    <w:rsid w:val="00371E66"/>
    <w:rsid w:val="00391079"/>
    <w:rsid w:val="003A146A"/>
    <w:rsid w:val="003A19E7"/>
    <w:rsid w:val="003E1556"/>
    <w:rsid w:val="00412003"/>
    <w:rsid w:val="00423952"/>
    <w:rsid w:val="00431C07"/>
    <w:rsid w:val="00433703"/>
    <w:rsid w:val="00442040"/>
    <w:rsid w:val="00444288"/>
    <w:rsid w:val="00480F59"/>
    <w:rsid w:val="00497097"/>
    <w:rsid w:val="004A0890"/>
    <w:rsid w:val="004B22D1"/>
    <w:rsid w:val="004E1A88"/>
    <w:rsid w:val="00503C15"/>
    <w:rsid w:val="005420B3"/>
    <w:rsid w:val="00543C0E"/>
    <w:rsid w:val="0057546E"/>
    <w:rsid w:val="005849B9"/>
    <w:rsid w:val="00591F7E"/>
    <w:rsid w:val="005E6A0D"/>
    <w:rsid w:val="005E6B06"/>
    <w:rsid w:val="00612321"/>
    <w:rsid w:val="00615359"/>
    <w:rsid w:val="00646405"/>
    <w:rsid w:val="00650056"/>
    <w:rsid w:val="006606FD"/>
    <w:rsid w:val="00667CFA"/>
    <w:rsid w:val="00692C4A"/>
    <w:rsid w:val="006B0C9F"/>
    <w:rsid w:val="006B337A"/>
    <w:rsid w:val="006E1687"/>
    <w:rsid w:val="006E558A"/>
    <w:rsid w:val="006E642F"/>
    <w:rsid w:val="00702AB5"/>
    <w:rsid w:val="007131FB"/>
    <w:rsid w:val="00732E7C"/>
    <w:rsid w:val="00764E64"/>
    <w:rsid w:val="00790611"/>
    <w:rsid w:val="00791AB2"/>
    <w:rsid w:val="007B76A5"/>
    <w:rsid w:val="007C75AD"/>
    <w:rsid w:val="007E1104"/>
    <w:rsid w:val="007F5F76"/>
    <w:rsid w:val="00814B26"/>
    <w:rsid w:val="008213A2"/>
    <w:rsid w:val="0082601C"/>
    <w:rsid w:val="00826C4A"/>
    <w:rsid w:val="00840299"/>
    <w:rsid w:val="00880A2D"/>
    <w:rsid w:val="008A1A71"/>
    <w:rsid w:val="008B22F6"/>
    <w:rsid w:val="008F1EF2"/>
    <w:rsid w:val="00907D55"/>
    <w:rsid w:val="009319F7"/>
    <w:rsid w:val="00954167"/>
    <w:rsid w:val="0096781D"/>
    <w:rsid w:val="00995C11"/>
    <w:rsid w:val="009A184A"/>
    <w:rsid w:val="009A75EC"/>
    <w:rsid w:val="009C6B97"/>
    <w:rsid w:val="009D6662"/>
    <w:rsid w:val="009E718A"/>
    <w:rsid w:val="00A02009"/>
    <w:rsid w:val="00A06F64"/>
    <w:rsid w:val="00A25698"/>
    <w:rsid w:val="00A26BC4"/>
    <w:rsid w:val="00A37DCE"/>
    <w:rsid w:val="00A67764"/>
    <w:rsid w:val="00A67833"/>
    <w:rsid w:val="00A678A1"/>
    <w:rsid w:val="00A67BAC"/>
    <w:rsid w:val="00A67D3B"/>
    <w:rsid w:val="00A82668"/>
    <w:rsid w:val="00A84391"/>
    <w:rsid w:val="00A95DC3"/>
    <w:rsid w:val="00B0284E"/>
    <w:rsid w:val="00B1109A"/>
    <w:rsid w:val="00B15340"/>
    <w:rsid w:val="00B16E67"/>
    <w:rsid w:val="00B252B1"/>
    <w:rsid w:val="00B25729"/>
    <w:rsid w:val="00B40BE9"/>
    <w:rsid w:val="00B44167"/>
    <w:rsid w:val="00B4447B"/>
    <w:rsid w:val="00B55295"/>
    <w:rsid w:val="00B671AC"/>
    <w:rsid w:val="00B712C0"/>
    <w:rsid w:val="00B779B4"/>
    <w:rsid w:val="00B929C5"/>
    <w:rsid w:val="00B94F49"/>
    <w:rsid w:val="00BA385F"/>
    <w:rsid w:val="00BB70C2"/>
    <w:rsid w:val="00BD0BF2"/>
    <w:rsid w:val="00BE6C10"/>
    <w:rsid w:val="00BF0725"/>
    <w:rsid w:val="00BF6AED"/>
    <w:rsid w:val="00C05EA6"/>
    <w:rsid w:val="00C42E3F"/>
    <w:rsid w:val="00CF1EBF"/>
    <w:rsid w:val="00D00CF7"/>
    <w:rsid w:val="00D01F07"/>
    <w:rsid w:val="00D21370"/>
    <w:rsid w:val="00D2359B"/>
    <w:rsid w:val="00D95DCE"/>
    <w:rsid w:val="00DC3796"/>
    <w:rsid w:val="00DE40F4"/>
    <w:rsid w:val="00E024BC"/>
    <w:rsid w:val="00E15D7E"/>
    <w:rsid w:val="00E24BA5"/>
    <w:rsid w:val="00E26BF1"/>
    <w:rsid w:val="00E30B9A"/>
    <w:rsid w:val="00E34574"/>
    <w:rsid w:val="00E674E0"/>
    <w:rsid w:val="00E77E5F"/>
    <w:rsid w:val="00E83CD7"/>
    <w:rsid w:val="00E840C6"/>
    <w:rsid w:val="00E95FE4"/>
    <w:rsid w:val="00E96A97"/>
    <w:rsid w:val="00EB20E9"/>
    <w:rsid w:val="00EB6828"/>
    <w:rsid w:val="00F029E6"/>
    <w:rsid w:val="00F54EED"/>
    <w:rsid w:val="00F84652"/>
    <w:rsid w:val="00FC5591"/>
    <w:rsid w:val="00FD1AD3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A23B1-95F7-496C-9DAB-33E0A0E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1E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01F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01F0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01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01F07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НОВОЕВ ТЕХНИКЕИТЕХНОЛОГИИ ПРОИЗВОДСТВА ТВОРОГА И СЫРА</vt:lpstr>
    </vt:vector>
  </TitlesOfParts>
  <Company>Computer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НОВОЕВ ТЕХНИКЕИТЕХНОЛОГИИ ПРОИЗВОДСТВА ТВОРОГА И СЫРА</dc:title>
  <dc:subject/>
  <dc:creator>User</dc:creator>
  <cp:keywords/>
  <dc:description/>
  <cp:lastModifiedBy>Vladimir</cp:lastModifiedBy>
  <cp:revision>10</cp:revision>
  <cp:lastPrinted>2012-12-06T17:36:00Z</cp:lastPrinted>
  <dcterms:created xsi:type="dcterms:W3CDTF">2012-12-10T13:53:00Z</dcterms:created>
  <dcterms:modified xsi:type="dcterms:W3CDTF">2017-10-04T19:32:00Z</dcterms:modified>
</cp:coreProperties>
</file>